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0A" w:rsidRDefault="00505EE1" w:rsidP="00ED6CDE">
      <w:pPr>
        <w:rPr>
          <w:rFonts w:cs="TimesNewRomanPS-BoldMT"/>
          <w:color w:val="000000"/>
          <w:sz w:val="16"/>
          <w:szCs w:val="16"/>
        </w:rPr>
      </w:pPr>
      <w:r w:rsidRPr="00505EE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ugandfo.tu.rostransnadzor.ru/wp-content/uploads/sites/24/2015/07/osinskiy.gif" style="position:absolute;margin-left:224.25pt;margin-top:.45pt;width:60.45pt;height:63.1pt;z-index:251658240;visibility:visible">
            <v:imagedata r:id="rId6" o:title=""/>
            <w10:wrap type="square"/>
          </v:shape>
        </w:pict>
      </w:r>
    </w:p>
    <w:p w:rsidR="00AF1B0A" w:rsidRDefault="00AF1B0A" w:rsidP="00ED6CDE">
      <w:pPr>
        <w:rPr>
          <w:rFonts w:cs="TimesNewRomanPS-BoldMT"/>
          <w:color w:val="000000"/>
          <w:sz w:val="16"/>
          <w:szCs w:val="16"/>
        </w:rPr>
      </w:pPr>
    </w:p>
    <w:p w:rsidR="00AF1B0A" w:rsidRDefault="00AF1B0A" w:rsidP="00ED6CDE">
      <w:pPr>
        <w:rPr>
          <w:rFonts w:cs="TimesNewRomanPS-BoldMT"/>
          <w:color w:val="000000"/>
          <w:sz w:val="16"/>
          <w:szCs w:val="16"/>
        </w:rPr>
      </w:pPr>
    </w:p>
    <w:p w:rsidR="00AF1B0A" w:rsidRPr="00F62ACA" w:rsidRDefault="00AF1B0A" w:rsidP="00ED6CDE">
      <w:pPr>
        <w:rPr>
          <w:rFonts w:ascii="TimesNewRomanPS-BoldMT" w:hAnsi="TimesNewRomanPS-BoldMT" w:cs="TimesNewRomanPS-BoldMT"/>
          <w:color w:val="000000"/>
          <w:sz w:val="16"/>
          <w:szCs w:val="16"/>
        </w:rPr>
      </w:pPr>
      <w:r w:rsidRPr="000A22F9">
        <w:rPr>
          <w:rFonts w:ascii="TimesNewRomanPS-BoldMT" w:hAnsi="TimesNewRomanPS-BoldMT" w:cs="TimesNewRomanPS-BoldMT"/>
          <w:color w:val="000000"/>
          <w:sz w:val="16"/>
          <w:szCs w:val="16"/>
        </w:rPr>
        <w:t>Код субъекта</w:t>
      </w:r>
    </w:p>
    <w:p w:rsidR="00AF1B0A" w:rsidRPr="00971199" w:rsidRDefault="00AF1B0A" w:rsidP="00ED6CDE">
      <w:pPr>
        <w:autoSpaceDE w:val="0"/>
        <w:autoSpaceDN w:val="0"/>
        <w:adjustRightInd w:val="0"/>
        <w:spacing w:after="30" w:line="240" w:lineRule="exact"/>
        <w:jc w:val="center"/>
        <w:rPr>
          <w:rFonts w:ascii="TimesNewRomanPS-BoldMT" w:hAnsi="TimesNewRomanPS-BoldMT" w:cs="TimesNewRomanPS-BoldMT"/>
          <w:color w:val="000000"/>
        </w:rPr>
      </w:pPr>
      <w:r w:rsidRPr="00971199">
        <w:rPr>
          <w:rFonts w:ascii="TimesNewRomanPS-BoldMT" w:hAnsi="TimesNewRomanPS-BoldMT" w:cs="TimesNewRomanPS-BoldMT"/>
          <w:color w:val="000000"/>
        </w:rPr>
        <w:t>ФЕДЕРАЛЬНАЯ СЛУЖБА ПО НАДЗОРУ В СФЕРЕ ТРАНСПОРТА</w:t>
      </w:r>
    </w:p>
    <w:p w:rsidR="00AF1B0A" w:rsidRPr="00D30E75" w:rsidRDefault="00AF1B0A" w:rsidP="00ED6CDE">
      <w:pPr>
        <w:autoSpaceDE w:val="0"/>
        <w:autoSpaceDN w:val="0"/>
        <w:adjustRightInd w:val="0"/>
        <w:spacing w:after="30" w:line="240" w:lineRule="exact"/>
        <w:jc w:val="center"/>
        <w:rPr>
          <w:rFonts w:ascii="TimesNewRomanPS-BoldMT" w:hAnsi="TimesNewRomanPS-BoldMT" w:cs="TimesNewRomanPS-BoldMT"/>
          <w:color w:val="000000"/>
        </w:rPr>
      </w:pPr>
      <w:r w:rsidRPr="00D30E75">
        <w:rPr>
          <w:rFonts w:ascii="TimesNewRomanPS-BoldMT" w:hAnsi="TimesNewRomanPS-BoldMT" w:cs="TimesNewRomanPS-BoldMT"/>
          <w:color w:val="000000"/>
        </w:rPr>
        <w:t>(</w:t>
      </w:r>
      <w:r w:rsidRPr="00971199">
        <w:rPr>
          <w:rFonts w:ascii="TimesNewRomanPS-BoldMT" w:hAnsi="TimesNewRomanPS-BoldMT" w:cs="TimesNewRomanPS-BoldMT"/>
          <w:color w:val="000000"/>
        </w:rPr>
        <w:t>РОСТРАНСНАДЗОР</w:t>
      </w:r>
      <w:r w:rsidRPr="00D30E75">
        <w:rPr>
          <w:rFonts w:ascii="TimesNewRomanPS-BoldMT" w:hAnsi="TimesNewRomanPS-BoldMT" w:cs="TimesNewRomanPS-BoldMT"/>
          <w:color w:val="000000"/>
        </w:rPr>
        <w:t>)</w:t>
      </w:r>
    </w:p>
    <w:p w:rsidR="00AF1B0A" w:rsidRPr="00D30E75" w:rsidRDefault="00AF1B0A" w:rsidP="00ED6CDE">
      <w:pPr>
        <w:autoSpaceDE w:val="0"/>
        <w:autoSpaceDN w:val="0"/>
        <w:adjustRightInd w:val="0"/>
        <w:spacing w:after="30" w:line="240" w:lineRule="exact"/>
        <w:jc w:val="center"/>
        <w:rPr>
          <w:rFonts w:ascii="TimesNewRomanPS-BoldMT" w:hAnsi="TimesNewRomanPS-BoldMT" w:cs="TimesNewRomanPS-BoldMT"/>
          <w:color w:val="000000"/>
        </w:rPr>
      </w:pPr>
      <w:r w:rsidRPr="00D30E75">
        <w:rPr>
          <w:rFonts w:ascii="TimesNewRomanPS-BoldMT" w:hAnsi="TimesNewRomanPS-BoldMT" w:cs="TimesNewRomanPS-BoldMT"/>
          <w:color w:val="000000"/>
        </w:rPr>
        <w:t>УПРАВЛЕНИЕ ГОСУДАРСТВЕННОГО АВТОДОРОЖНОГО НАДЗОРА ПО ОРЕНБУРГСКОЙ ОБЛАСТИ</w:t>
      </w:r>
    </w:p>
    <w:p w:rsidR="00AF1B0A" w:rsidRPr="00D30E75" w:rsidRDefault="00AF1B0A" w:rsidP="00F62ACA">
      <w:pPr>
        <w:autoSpaceDE w:val="0"/>
        <w:autoSpaceDN w:val="0"/>
        <w:adjustRightInd w:val="0"/>
        <w:spacing w:after="30" w:line="240" w:lineRule="exact"/>
        <w:jc w:val="center"/>
        <w:rPr>
          <w:rFonts w:ascii="TimesNewRomanPS-BoldMT" w:hAnsi="TimesNewRomanPS-BoldMT" w:cs="TimesNewRomanPS-BoldMT"/>
          <w:color w:val="000000"/>
        </w:rPr>
      </w:pPr>
      <w:r w:rsidRPr="00D30E75">
        <w:rPr>
          <w:rFonts w:ascii="TimesNewRomanPS-BoldMT" w:hAnsi="TimesNewRomanPS-BoldMT" w:cs="TimesNewRomanPS-BoldMT"/>
          <w:color w:val="000000"/>
        </w:rPr>
        <w:t>(УГАДН ПО ОРЕНБУРГСКОЙ ОБЛАСТИ)</w:t>
      </w:r>
    </w:p>
    <w:p w:rsidR="00AF1B0A" w:rsidRPr="00D30E75" w:rsidRDefault="00AF1B0A" w:rsidP="00F62ACA">
      <w:pPr>
        <w:autoSpaceDE w:val="0"/>
        <w:autoSpaceDN w:val="0"/>
        <w:adjustRightInd w:val="0"/>
        <w:spacing w:after="30" w:line="240" w:lineRule="exact"/>
        <w:jc w:val="center"/>
        <w:rPr>
          <w:rFonts w:ascii="TimesNewRomanPS-BoldMT" w:hAnsi="TimesNewRomanPS-BoldMT" w:cs="TimesNewRomanPS-BoldMT"/>
          <w:color w:val="000000"/>
        </w:rPr>
      </w:pPr>
    </w:p>
    <w:p w:rsidR="00AF1B0A" w:rsidRPr="001B630A" w:rsidRDefault="00AF1B0A" w:rsidP="00ED6CDE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1B630A">
        <w:rPr>
          <w:rFonts w:ascii="Times New Roman" w:hAnsi="Times New Roman"/>
          <w:color w:val="000000"/>
          <w:sz w:val="24"/>
          <w:szCs w:val="24"/>
        </w:rPr>
        <w:t>ПРЕДПИСАНИЕ №</w:t>
      </w:r>
      <w:bookmarkStart w:id="0" w:name="OLE_LINK1"/>
      <w:bookmarkStart w:id="1" w:name="OLE_LINK2"/>
      <w:r w:rsidR="001B630A" w:rsidRPr="001B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630A">
        <w:rPr>
          <w:rFonts w:ascii="Times New Roman" w:hAnsi="Times New Roman"/>
          <w:color w:val="000000"/>
          <w:sz w:val="24"/>
          <w:szCs w:val="24"/>
        </w:rPr>
        <w:t>01503</w:t>
      </w:r>
      <w:bookmarkEnd w:id="0"/>
      <w:bookmarkEnd w:id="1"/>
      <w:r w:rsidR="001B630A" w:rsidRPr="001B630A">
        <w:rPr>
          <w:rFonts w:ascii="Times New Roman" w:hAnsi="Times New Roman"/>
          <w:color w:val="000000"/>
          <w:sz w:val="24"/>
          <w:szCs w:val="24"/>
        </w:rPr>
        <w:t>5</w:t>
      </w:r>
    </w:p>
    <w:tbl>
      <w:tblPr>
        <w:tblW w:w="0" w:type="auto"/>
        <w:tblLook w:val="00A0"/>
      </w:tblPr>
      <w:tblGrid>
        <w:gridCol w:w="5211"/>
        <w:gridCol w:w="5103"/>
      </w:tblGrid>
      <w:tr w:rsidR="00AF1B0A" w:rsidRPr="001B630A" w:rsidTr="00883C8C">
        <w:trPr>
          <w:trHeight w:val="253"/>
        </w:trPr>
        <w:tc>
          <w:tcPr>
            <w:tcW w:w="5211" w:type="dxa"/>
          </w:tcPr>
          <w:p w:rsidR="00AF1B0A" w:rsidRPr="001B630A" w:rsidRDefault="001B630A" w:rsidP="00EC06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461770</w:t>
            </w:r>
            <w:r w:rsidR="00AF1B0A"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Оренбургская область, </w:t>
            </w:r>
            <w:proofErr w:type="gramStart"/>
            <w:r w:rsidR="00AF1B0A"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AF1B0A"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. Бузулук, ул. 1 микрорайон, д.26</w:t>
            </w:r>
          </w:p>
        </w:tc>
        <w:tc>
          <w:tcPr>
            <w:tcW w:w="5103" w:type="dxa"/>
          </w:tcPr>
          <w:p w:rsidR="00AF1B0A" w:rsidRPr="001B630A" w:rsidRDefault="001B630A" w:rsidP="00883C8C">
            <w:pPr>
              <w:tabs>
                <w:tab w:val="left" w:pos="8530"/>
              </w:tabs>
              <w:autoSpaceDE w:val="0"/>
              <w:autoSpaceDN w:val="0"/>
              <w:adjustRightInd w:val="0"/>
              <w:spacing w:after="180" w:line="24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"2</w:t>
            </w:r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F1B0A" w:rsidRPr="001B63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proofErr w:type="spellStart"/>
            <w:r w:rsidR="00AF1B0A" w:rsidRPr="001B63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февраля</w:t>
            </w:r>
            <w:proofErr w:type="spellEnd"/>
            <w:r w:rsidR="00AF1B0A" w:rsidRPr="001B63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AF1B0A" w:rsidRPr="001B630A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2017 г</w:t>
              </w:r>
            </w:smartTag>
            <w:r w:rsidR="00AF1B0A" w:rsidRPr="001B63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AF1B0A" w:rsidRPr="001B630A" w:rsidRDefault="00AF1B0A" w:rsidP="00F26A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</w:rPr>
      </w:pPr>
      <w:r w:rsidRPr="001B630A">
        <w:rPr>
          <w:rFonts w:ascii="Times New Roman" w:hAnsi="Times New Roman"/>
          <w:color w:val="000000"/>
        </w:rPr>
        <w:t>МУНИЦИПАЛЬНОЕ БЮДЖЕТНОЕ ОБЩЕОБРАЗОВАТЕЛЬНОЕ УЧРЕЖДЕНИЕ "</w:t>
      </w:r>
      <w:r w:rsidR="001B630A">
        <w:rPr>
          <w:rFonts w:ascii="Times New Roman" w:hAnsi="Times New Roman"/>
          <w:color w:val="000000"/>
        </w:rPr>
        <w:t xml:space="preserve">АРТЕМЬЕВСКАЯ СРЕДНЯЯ </w:t>
      </w:r>
      <w:r w:rsidRPr="001B630A">
        <w:rPr>
          <w:rFonts w:ascii="Times New Roman" w:hAnsi="Times New Roman"/>
          <w:color w:val="000000"/>
        </w:rPr>
        <w:t>ОБЩЕОБРАЗО</w:t>
      </w:r>
      <w:r w:rsidR="001B630A">
        <w:rPr>
          <w:rFonts w:ascii="Times New Roman" w:hAnsi="Times New Roman"/>
          <w:color w:val="000000"/>
        </w:rPr>
        <w:t>ВАТЕЛЬНАЯ ШКОЛА" (ИНН 5601006920, ЕГРЮЛ 1025600511331</w:t>
      </w:r>
      <w:r w:rsidRPr="001B630A">
        <w:rPr>
          <w:rFonts w:ascii="Times New Roman" w:hAnsi="Times New Roman"/>
          <w:color w:val="000000"/>
        </w:rPr>
        <w:t>)</w:t>
      </w:r>
    </w:p>
    <w:p w:rsidR="00AF1B0A" w:rsidRPr="001B630A" w:rsidRDefault="00AF1B0A" w:rsidP="005C4092">
      <w:pPr>
        <w:jc w:val="both"/>
        <w:rPr>
          <w:rFonts w:ascii="Times New Roman" w:hAnsi="Times New Roman"/>
          <w:color w:val="000000"/>
        </w:rPr>
      </w:pPr>
      <w:r w:rsidRPr="001B630A">
        <w:rPr>
          <w:rFonts w:ascii="Times New Roman" w:hAnsi="Times New Roman"/>
          <w:b/>
          <w:color w:val="000000"/>
        </w:rPr>
        <w:t xml:space="preserve">Адрес: </w:t>
      </w:r>
      <w:r w:rsidR="001B630A">
        <w:rPr>
          <w:rFonts w:ascii="Times New Roman" w:hAnsi="Times New Roman"/>
          <w:color w:val="000000"/>
        </w:rPr>
        <w:t>461770</w:t>
      </w:r>
      <w:r w:rsidRPr="001B630A">
        <w:rPr>
          <w:rFonts w:ascii="Times New Roman" w:hAnsi="Times New Roman"/>
          <w:color w:val="000000"/>
        </w:rPr>
        <w:t xml:space="preserve">, ОБЛАСТЬ ОРЕНБУРГСКАЯ, РАЙОН АБДУЛИНСКИЙ, </w:t>
      </w:r>
      <w:r w:rsidR="001B630A">
        <w:rPr>
          <w:rFonts w:ascii="Times New Roman" w:hAnsi="Times New Roman"/>
          <w:color w:val="000000"/>
        </w:rPr>
        <w:t>СЕЛО АРТЕМЬЕВКА</w:t>
      </w:r>
      <w:r w:rsidR="00527E0A">
        <w:rPr>
          <w:rFonts w:ascii="Times New Roman" w:hAnsi="Times New Roman"/>
          <w:color w:val="000000"/>
        </w:rPr>
        <w:t xml:space="preserve">, </w:t>
      </w:r>
      <w:r w:rsidRPr="001B630A">
        <w:rPr>
          <w:rFonts w:ascii="Times New Roman" w:hAnsi="Times New Roman"/>
          <w:color w:val="000000"/>
        </w:rPr>
        <w:t xml:space="preserve">УЛИЦА </w:t>
      </w:r>
      <w:r w:rsidR="001B630A">
        <w:rPr>
          <w:rFonts w:ascii="Times New Roman" w:hAnsi="Times New Roman"/>
          <w:color w:val="000000"/>
        </w:rPr>
        <w:t xml:space="preserve">СОВЕТСКАЯ, ДОМ 38 </w:t>
      </w:r>
    </w:p>
    <w:p w:rsidR="00AF1B0A" w:rsidRPr="001B630A" w:rsidRDefault="00AF1B0A" w:rsidP="00B8401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B630A">
        <w:rPr>
          <w:rFonts w:ascii="Times New Roman" w:hAnsi="Times New Roman"/>
          <w:b/>
          <w:color w:val="000000"/>
          <w:sz w:val="24"/>
          <w:szCs w:val="24"/>
        </w:rPr>
        <w:t xml:space="preserve">к акту проверки от </w:t>
      </w:r>
      <w:r w:rsidRPr="001B630A">
        <w:rPr>
          <w:rFonts w:ascii="Times New Roman" w:hAnsi="Times New Roman"/>
          <w:color w:val="000000"/>
          <w:sz w:val="24"/>
          <w:szCs w:val="24"/>
        </w:rPr>
        <w:t>27.02.2017</w:t>
      </w:r>
      <w:r w:rsidR="001B630A" w:rsidRPr="001B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630A">
        <w:rPr>
          <w:rFonts w:ascii="Times New Roman" w:hAnsi="Times New Roman"/>
          <w:b/>
          <w:color w:val="000000"/>
          <w:sz w:val="24"/>
          <w:szCs w:val="24"/>
        </w:rPr>
        <w:t>№</w:t>
      </w:r>
      <w:r w:rsidR="001B630A" w:rsidRPr="001B630A">
        <w:rPr>
          <w:rFonts w:ascii="Times New Roman" w:hAnsi="Times New Roman"/>
          <w:color w:val="000000"/>
          <w:sz w:val="24"/>
          <w:szCs w:val="24"/>
        </w:rPr>
        <w:t>16</w:t>
      </w:r>
    </w:p>
    <w:p w:rsidR="00AF1B0A" w:rsidRPr="001B630A" w:rsidRDefault="00AF1B0A" w:rsidP="0030473F">
      <w:pPr>
        <w:autoSpaceDE w:val="0"/>
        <w:autoSpaceDN w:val="0"/>
        <w:adjustRightInd w:val="0"/>
        <w:spacing w:after="30" w:line="240" w:lineRule="exac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B630A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proofErr w:type="spellStart"/>
      <w:proofErr w:type="gramStart"/>
      <w:r w:rsidRPr="001B630A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proofErr w:type="gramEnd"/>
      <w:r w:rsidRPr="001B630A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1B630A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 w:rsidRPr="001B630A">
        <w:rPr>
          <w:rFonts w:ascii="Times New Roman" w:hAnsi="Times New Roman"/>
          <w:color w:val="000000"/>
          <w:sz w:val="24"/>
          <w:szCs w:val="24"/>
        </w:rPr>
        <w:t xml:space="preserve"> 1) и </w:t>
      </w:r>
      <w:proofErr w:type="spellStart"/>
      <w:r w:rsidRPr="001B630A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 w:rsidRPr="001B630A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1B630A">
        <w:rPr>
          <w:rFonts w:ascii="Times New Roman" w:hAnsi="Times New Roman"/>
          <w:color w:val="000000"/>
          <w:sz w:val="24"/>
          <w:szCs w:val="24"/>
        </w:rPr>
        <w:t>п</w:t>
      </w:r>
      <w:proofErr w:type="spellEnd"/>
      <w:r w:rsidRPr="001B630A">
        <w:rPr>
          <w:rFonts w:ascii="Times New Roman" w:hAnsi="Times New Roman"/>
          <w:color w:val="000000"/>
          <w:sz w:val="24"/>
          <w:szCs w:val="24"/>
        </w:rPr>
        <w:t xml:space="preserve"> 2), п.1 ст.17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bookmarkStart w:id="2" w:name="OLE_LINK35"/>
      <w:bookmarkStart w:id="3" w:name="OLE_LINK36"/>
      <w:bookmarkStart w:id="4" w:name="OLE_LINK3"/>
      <w:bookmarkStart w:id="5" w:name="OLE_LINK4"/>
      <w:r w:rsidR="00527E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630A">
        <w:rPr>
          <w:rFonts w:ascii="Times New Roman" w:hAnsi="Times New Roman"/>
          <w:color w:val="000000"/>
          <w:sz w:val="24"/>
          <w:szCs w:val="24"/>
        </w:rPr>
        <w:t xml:space="preserve">Положения об Управлении государственного автодорожного надзора по Оренбургской области Федеральной службы по надзору в сфере транспорта, утвержденного приказом ФСНТ от 01.02.2013 </w:t>
      </w:r>
      <w:r w:rsidRPr="001B630A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1B630A">
        <w:rPr>
          <w:rFonts w:ascii="Times New Roman" w:hAnsi="Times New Roman"/>
          <w:color w:val="000000"/>
          <w:sz w:val="24"/>
          <w:szCs w:val="24"/>
        </w:rPr>
        <w:t xml:space="preserve"> АК-98фс</w:t>
      </w:r>
      <w:bookmarkEnd w:id="2"/>
      <w:bookmarkEnd w:id="3"/>
      <w:bookmarkEnd w:id="4"/>
      <w:bookmarkEnd w:id="5"/>
      <w:r w:rsidR="001B630A">
        <w:rPr>
          <w:rFonts w:ascii="Times New Roman" w:hAnsi="Times New Roman"/>
          <w:color w:val="000000"/>
          <w:sz w:val="24"/>
          <w:szCs w:val="24"/>
        </w:rPr>
        <w:t>,</w:t>
      </w:r>
      <w:r w:rsidRPr="001B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630A">
        <w:rPr>
          <w:rFonts w:ascii="Times New Roman" w:hAnsi="Times New Roman"/>
          <w:b/>
          <w:color w:val="000000"/>
          <w:sz w:val="24"/>
          <w:szCs w:val="24"/>
        </w:rPr>
        <w:t>обязываю провести следующие мероприятия по устранению</w:t>
      </w:r>
      <w:r w:rsidRPr="001B630A">
        <w:rPr>
          <w:rFonts w:ascii="Times New Roman" w:hAnsi="Times New Roman"/>
          <w:color w:val="000000"/>
          <w:sz w:val="24"/>
          <w:szCs w:val="24"/>
        </w:rPr>
        <w:t xml:space="preserve"> нарушений транспортного законодательства, выявленных в ходе проверки:</w:t>
      </w:r>
    </w:p>
    <w:p w:rsidR="00AF1B0A" w:rsidRPr="001B630A" w:rsidRDefault="00AF1B0A" w:rsidP="00451105">
      <w:pPr>
        <w:autoSpaceDE w:val="0"/>
        <w:autoSpaceDN w:val="0"/>
        <w:adjustRightInd w:val="0"/>
        <w:spacing w:after="30" w:line="24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804"/>
        <w:gridCol w:w="1276"/>
        <w:gridCol w:w="1417"/>
      </w:tblGrid>
      <w:tr w:rsidR="00AF1B0A" w:rsidRPr="001B630A" w:rsidTr="00883C8C">
        <w:tc>
          <w:tcPr>
            <w:tcW w:w="709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B63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Код нарушения</w:t>
            </w:r>
          </w:p>
        </w:tc>
        <w:tc>
          <w:tcPr>
            <w:tcW w:w="1417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AF1B0A" w:rsidRPr="001B630A" w:rsidTr="00883C8C">
        <w:tc>
          <w:tcPr>
            <w:tcW w:w="709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</w:tcPr>
          <w:p w:rsidR="00AF1B0A" w:rsidRPr="001B630A" w:rsidRDefault="00AF1B0A" w:rsidP="00883C8C">
            <w:pPr>
              <w:tabs>
                <w:tab w:val="left" w:pos="242"/>
                <w:tab w:val="center" w:pos="1875"/>
              </w:tabs>
              <w:autoSpaceDE w:val="0"/>
              <w:autoSpaceDN w:val="0"/>
              <w:adjustRightInd w:val="0"/>
              <w:spacing w:after="30" w:line="24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6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Обеспечить заполнение путевых листов в соответствии с требованиями нормативных актов. Заполнять сведения о собственнике (вл</w:t>
            </w:r>
            <w:r w:rsidR="00527E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адельце) транспортного средства (указывать номер телефона собственника (владельца) транспортного средства).</w:t>
            </w:r>
            <w:r w:rsidRPr="001B6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Указывать фамилию, имя, отчество медици</w:t>
            </w:r>
            <w:r w:rsidR="001B6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нского работника, проводившего </w:t>
            </w:r>
            <w:proofErr w:type="spellStart"/>
            <w:r w:rsidRPr="001B6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предрейсовый</w:t>
            </w:r>
            <w:proofErr w:type="spellEnd"/>
            <w:r w:rsidRPr="001B6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(или) </w:t>
            </w:r>
            <w:proofErr w:type="spellStart"/>
            <w:r w:rsidRPr="001B6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послерейсовый</w:t>
            </w:r>
            <w:proofErr w:type="spellEnd"/>
            <w:r w:rsidRPr="001B6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медицинский  осмотр. </w:t>
            </w:r>
            <w:r w:rsidR="001B6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требованиями: п.16, п.3, п.5 Приказа Минтранса РФ от 18.09.2008  № 152 «Об утверждении реквизитов и порядка заполнения путевых листов»; п. 1 ст. 6 Федерального закона РФ от 08.11.2007 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1276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18.03</w:t>
            </w:r>
          </w:p>
        </w:tc>
        <w:tc>
          <w:tcPr>
            <w:tcW w:w="1417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03.04.2017</w:t>
            </w:r>
          </w:p>
        </w:tc>
      </w:tr>
      <w:tr w:rsidR="00AF1B0A" w:rsidRPr="001B630A" w:rsidTr="00883C8C">
        <w:tc>
          <w:tcPr>
            <w:tcW w:w="709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</w:tcPr>
          <w:p w:rsidR="00AF1B0A" w:rsidRPr="001B630A" w:rsidRDefault="00527E0A" w:rsidP="00883C8C">
            <w:pPr>
              <w:tabs>
                <w:tab w:val="left" w:pos="242"/>
                <w:tab w:val="center" w:pos="1875"/>
              </w:tabs>
              <w:autoSpaceDE w:val="0"/>
              <w:autoSpaceDN w:val="0"/>
              <w:adjustRightInd w:val="0"/>
              <w:spacing w:after="30" w:line="240" w:lineRule="exac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Проводить</w:t>
            </w:r>
            <w:r w:rsidR="00AF1B0A" w:rsidRPr="001B6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жемесячную сверку с управлением (отделом</w:t>
            </w:r>
            <w:r w:rsidR="00AF1B0A" w:rsidRPr="001B63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органа внутренних дел сведений о нарушениях ПДД и ДТП с участием принадлежащих субъекту транспортных средств. </w:t>
            </w:r>
            <w:r w:rsidR="00AF1B0A"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требованиями: п. 18 Правил учета дорожно-транспортных происшествий, утвержденных Постановлением Правительства РФ от 29.06.1995  № 647</w:t>
            </w:r>
          </w:p>
        </w:tc>
        <w:tc>
          <w:tcPr>
            <w:tcW w:w="1276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09.08</w:t>
            </w:r>
          </w:p>
        </w:tc>
        <w:tc>
          <w:tcPr>
            <w:tcW w:w="1417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3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</w:rPr>
              <w:t>03.04.2017</w:t>
            </w:r>
          </w:p>
        </w:tc>
      </w:tr>
    </w:tbl>
    <w:p w:rsidR="00AF1B0A" w:rsidRPr="001B630A" w:rsidRDefault="00AF1B0A" w:rsidP="00451105">
      <w:pPr>
        <w:autoSpaceDE w:val="0"/>
        <w:autoSpaceDN w:val="0"/>
        <w:adjustRightInd w:val="0"/>
        <w:spacing w:after="3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AF1B0A" w:rsidRPr="001B630A" w:rsidRDefault="00AF1B0A" w:rsidP="00E243C5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B630A">
        <w:rPr>
          <w:rFonts w:ascii="Times New Roman" w:hAnsi="Times New Roman"/>
          <w:color w:val="000000"/>
          <w:sz w:val="24"/>
          <w:szCs w:val="24"/>
        </w:rPr>
        <w:lastRenderedPageBreak/>
        <w:t>Сведения (информацию) об устранении в полном объеме выявленных нарушений с приложением подтверждающих документов представить в письменном виде не позднее 03.04.2017по адресу:</w:t>
      </w:r>
      <w:r w:rsidR="001B63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630A">
        <w:rPr>
          <w:rFonts w:ascii="Times New Roman" w:hAnsi="Times New Roman"/>
          <w:color w:val="000000"/>
          <w:sz w:val="24"/>
          <w:szCs w:val="24"/>
        </w:rPr>
        <w:t xml:space="preserve">461046, г. Бузулук, ул. 1 микрорайон, д.26 </w:t>
      </w:r>
    </w:p>
    <w:p w:rsidR="00AF1B0A" w:rsidRPr="001B630A" w:rsidRDefault="00AF1B0A" w:rsidP="00B84011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1B0A" w:rsidRPr="001B630A" w:rsidRDefault="00AF1B0A" w:rsidP="00B84011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630A">
        <w:rPr>
          <w:rFonts w:ascii="Times New Roman" w:hAnsi="Times New Roman"/>
          <w:b/>
          <w:color w:val="000000"/>
          <w:sz w:val="24"/>
          <w:szCs w:val="24"/>
        </w:rPr>
        <w:t xml:space="preserve">Уведомляю Вас, что невыполнение предписания в полном объеме является административным правонарушением, ответственность за которое предусмотрена ст.19.5 </w:t>
      </w:r>
      <w:proofErr w:type="spellStart"/>
      <w:r w:rsidRPr="001B630A">
        <w:rPr>
          <w:rFonts w:ascii="Times New Roman" w:hAnsi="Times New Roman"/>
          <w:b/>
          <w:color w:val="000000"/>
          <w:sz w:val="24"/>
          <w:szCs w:val="24"/>
        </w:rPr>
        <w:t>КоАП</w:t>
      </w:r>
      <w:proofErr w:type="spellEnd"/>
      <w:r w:rsidRPr="001B630A">
        <w:rPr>
          <w:rFonts w:ascii="Times New Roman" w:hAnsi="Times New Roman"/>
          <w:b/>
          <w:color w:val="000000"/>
          <w:sz w:val="24"/>
          <w:szCs w:val="24"/>
        </w:rPr>
        <w:t xml:space="preserve"> РФ.</w:t>
      </w:r>
    </w:p>
    <w:p w:rsidR="00AF1B0A" w:rsidRPr="001B630A" w:rsidRDefault="00AF1B0A" w:rsidP="00B84011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1B0A" w:rsidRPr="001B630A" w:rsidRDefault="00AF1B0A" w:rsidP="00B84011">
      <w:pPr>
        <w:autoSpaceDE w:val="0"/>
        <w:autoSpaceDN w:val="0"/>
        <w:adjustRightInd w:val="0"/>
        <w:spacing w:after="30" w:line="240" w:lineRule="exact"/>
        <w:jc w:val="both"/>
        <w:rPr>
          <w:rFonts w:ascii="TimesNewRomanPS-BoldMT" w:hAnsi="TimesNewRomanPS-BoldMT" w:cs="TimesNewRomanPS-BoldMT"/>
          <w:color w:val="000000"/>
          <w:sz w:val="24"/>
          <w:szCs w:val="24"/>
        </w:rPr>
      </w:pPr>
      <w:r w:rsidRPr="001B630A">
        <w:rPr>
          <w:rFonts w:ascii="Times New Roman" w:hAnsi="Times New Roman"/>
          <w:color w:val="000000"/>
          <w:sz w:val="24"/>
          <w:szCs w:val="24"/>
        </w:rPr>
        <w:t xml:space="preserve">Юридическое лицо, индивидуальный предприниматель вправе обжаловать решения, принятые в ходе исполнения государственной функции, действия (бездействие) должностных лиц территориального управления государственного автодорожного надзора Федеральной службы по надзору в сфере транспорта в порядке, установленном законодательством Российской Федерации. </w:t>
      </w:r>
      <w:r w:rsidRPr="001B630A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1B630A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юридическое лицо, индивидуальный предприниматель, проверка которых проводилась, в случае несогласия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</w:t>
      </w:r>
      <w:proofErr w:type="gramEnd"/>
      <w:r w:rsidRPr="001B630A">
        <w:rPr>
          <w:rFonts w:ascii="Times New Roman" w:hAnsi="Times New Roman"/>
          <w:color w:val="000000"/>
          <w:sz w:val="24"/>
          <w:szCs w:val="24"/>
        </w:rPr>
        <w:t xml:space="preserve"> контроля в письменной форме возражения в отношении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копии, либо в согласованный срок передать их в орган государственного контроля (надзора)</w:t>
      </w:r>
      <w:proofErr w:type="gramStart"/>
      <w:r w:rsidRPr="001B630A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B630A">
        <w:rPr>
          <w:rFonts w:ascii="Times New Roman" w:hAnsi="Times New Roman"/>
          <w:color w:val="000000"/>
          <w:sz w:val="24"/>
          <w:szCs w:val="24"/>
        </w:rPr>
        <w:t xml:space="preserve"> орган муниципального контроля</w:t>
      </w:r>
      <w:r w:rsidRPr="001B630A">
        <w:rPr>
          <w:rFonts w:ascii="TimesNewRomanPS-BoldMT" w:hAnsi="TimesNewRomanPS-BoldMT" w:cs="TimesNewRomanPS-BoldMT"/>
          <w:color w:val="000000"/>
          <w:sz w:val="24"/>
          <w:szCs w:val="24"/>
        </w:rPr>
        <w:t>.</w:t>
      </w:r>
    </w:p>
    <w:p w:rsidR="00AF1B0A" w:rsidRPr="001B630A" w:rsidRDefault="00AF1B0A" w:rsidP="00B84011">
      <w:pPr>
        <w:autoSpaceDE w:val="0"/>
        <w:autoSpaceDN w:val="0"/>
        <w:adjustRightInd w:val="0"/>
        <w:spacing w:after="30" w:line="240" w:lineRule="exact"/>
        <w:jc w:val="both"/>
        <w:rPr>
          <w:rFonts w:ascii="TimesNewRomanPS-BoldMT" w:hAnsi="TimesNewRomanPS-BoldMT" w:cs="TimesNewRomanPS-BoldMT"/>
          <w:b/>
          <w:color w:val="000000"/>
          <w:sz w:val="24"/>
          <w:szCs w:val="24"/>
        </w:rPr>
      </w:pPr>
    </w:p>
    <w:p w:rsidR="00AF1B0A" w:rsidRPr="001B630A" w:rsidRDefault="00AF1B0A" w:rsidP="00B84011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B630A">
        <w:rPr>
          <w:rFonts w:ascii="Times New Roman" w:hAnsi="Times New Roman"/>
          <w:color w:val="000000"/>
          <w:sz w:val="24"/>
          <w:szCs w:val="24"/>
        </w:rPr>
        <w:t>Государственный инспектор</w:t>
      </w:r>
      <w:bookmarkStart w:id="6" w:name="OLE_LINK25"/>
      <w:bookmarkStart w:id="7" w:name="OLE_LINK26"/>
      <w:r w:rsidRPr="001B630A">
        <w:rPr>
          <w:rFonts w:ascii="Times New Roman" w:hAnsi="Times New Roman"/>
          <w:color w:val="000000"/>
          <w:sz w:val="24"/>
          <w:szCs w:val="24"/>
        </w:rPr>
        <w:t xml:space="preserve"> УПРАВЛЕНИЯ ГОСУДАРСТВЕННОГО АВТОДОРОЖНОГО НАДЗОРА ПО ОРЕНБУРГСКОЙ ОБЛАСТИ</w:t>
      </w:r>
      <w:bookmarkEnd w:id="6"/>
      <w:bookmarkEnd w:id="7"/>
    </w:p>
    <w:tbl>
      <w:tblPr>
        <w:tblW w:w="0" w:type="auto"/>
        <w:tblLook w:val="00A0"/>
      </w:tblPr>
      <w:tblGrid>
        <w:gridCol w:w="6911"/>
        <w:gridCol w:w="3510"/>
      </w:tblGrid>
      <w:tr w:rsidR="00AF1B0A" w:rsidRPr="001B630A" w:rsidTr="00883C8C">
        <w:trPr>
          <w:trHeight w:val="20"/>
        </w:trPr>
        <w:tc>
          <w:tcPr>
            <w:tcW w:w="6912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0" w:line="450" w:lineRule="exact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B63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Дерябин</w:t>
            </w:r>
            <w:proofErr w:type="spellEnd"/>
            <w:r w:rsidRPr="001B63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3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Владимир</w:t>
            </w:r>
            <w:proofErr w:type="spellEnd"/>
            <w:r w:rsidRPr="001B63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B630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Викторович</w:t>
            </w:r>
            <w:proofErr w:type="spellEnd"/>
          </w:p>
        </w:tc>
        <w:tc>
          <w:tcPr>
            <w:tcW w:w="3402" w:type="dxa"/>
          </w:tcPr>
          <w:tbl>
            <w:tblPr>
              <w:tblW w:w="3294" w:type="dxa"/>
              <w:jc w:val="right"/>
              <w:tblLook w:val="00A0"/>
            </w:tblPr>
            <w:tblGrid>
              <w:gridCol w:w="3294"/>
            </w:tblGrid>
            <w:tr w:rsidR="00AF1B0A" w:rsidRPr="001B630A" w:rsidTr="00883C8C">
              <w:trPr>
                <w:trHeight w:val="496"/>
                <w:jc w:val="right"/>
              </w:trPr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AF1B0A" w:rsidRPr="001B630A" w:rsidRDefault="00AF1B0A" w:rsidP="00883C8C">
                  <w:pPr>
                    <w:autoSpaceDE w:val="0"/>
                    <w:autoSpaceDN w:val="0"/>
                    <w:adjustRightInd w:val="0"/>
                    <w:spacing w:after="30" w:line="240" w:lineRule="exact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</w:rPr>
                  </w:pPr>
                </w:p>
                <w:p w:rsidR="00AF1B0A" w:rsidRPr="001B630A" w:rsidRDefault="00AF1B0A" w:rsidP="00883C8C">
                  <w:pPr>
                    <w:autoSpaceDE w:val="0"/>
                    <w:autoSpaceDN w:val="0"/>
                    <w:adjustRightInd w:val="0"/>
                    <w:spacing w:after="30" w:line="240" w:lineRule="exact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AF1B0A" w:rsidRPr="001B630A" w:rsidTr="00883C8C">
              <w:trPr>
                <w:trHeight w:val="345"/>
                <w:jc w:val="right"/>
              </w:trPr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:rsidR="00AF1B0A" w:rsidRPr="001B630A" w:rsidRDefault="00AF1B0A" w:rsidP="00883C8C">
                  <w:pPr>
                    <w:tabs>
                      <w:tab w:val="left" w:pos="6100"/>
                    </w:tabs>
                    <w:autoSpaceDE w:val="0"/>
                    <w:autoSpaceDN w:val="0"/>
                    <w:adjustRightInd w:val="0"/>
                    <w:spacing w:after="55" w:line="240" w:lineRule="exact"/>
                    <w:jc w:val="center"/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  <w:vertAlign w:val="superscript"/>
                    </w:rPr>
                  </w:pPr>
                  <w:r w:rsidRPr="001B630A">
                    <w:rPr>
                      <w:rFonts w:ascii="TimesNewRomanPSMT" w:hAnsi="TimesNewRomanPSMT" w:cs="TimesNewRomanPSMT"/>
                      <w:color w:val="000000"/>
                      <w:sz w:val="24"/>
                      <w:szCs w:val="24"/>
                      <w:vertAlign w:val="superscript"/>
                    </w:rPr>
                    <w:t>подпись</w:t>
                  </w:r>
                </w:p>
              </w:tc>
            </w:tr>
          </w:tbl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0" w:line="45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F1B0A" w:rsidRPr="001B630A" w:rsidRDefault="00AF1B0A" w:rsidP="00FD58B1">
      <w:pPr>
        <w:autoSpaceDE w:val="0"/>
        <w:autoSpaceDN w:val="0"/>
        <w:adjustRightInd w:val="0"/>
        <w:spacing w:after="30" w:line="24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B630A">
        <w:rPr>
          <w:rFonts w:ascii="Times New Roman" w:hAnsi="Times New Roman"/>
          <w:b/>
          <w:color w:val="000000"/>
          <w:sz w:val="24"/>
          <w:szCs w:val="24"/>
        </w:rPr>
        <w:t xml:space="preserve">Ознакомлен, 1 экз. получил «___» _______ </w:t>
      </w:r>
      <w:r w:rsidR="001B630A"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1B630A">
        <w:rPr>
          <w:rFonts w:ascii="Times New Roman" w:hAnsi="Times New Roman"/>
          <w:b/>
          <w:color w:val="000000"/>
          <w:sz w:val="24"/>
          <w:szCs w:val="24"/>
        </w:rPr>
        <w:t>20___г., с вышеуказанными сроками исполнения, а</w:t>
      </w:r>
      <w:r w:rsidR="001B630A" w:rsidRPr="001B63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B630A">
        <w:rPr>
          <w:rFonts w:ascii="Times New Roman" w:hAnsi="Times New Roman"/>
          <w:b/>
          <w:color w:val="000000"/>
          <w:sz w:val="24"/>
          <w:szCs w:val="24"/>
        </w:rPr>
        <w:t>также с тем, что непредставление в согласованную дату письменного ответа о выполнении в</w:t>
      </w:r>
      <w:r w:rsidR="001B630A" w:rsidRPr="001B63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B630A">
        <w:rPr>
          <w:rFonts w:ascii="Times New Roman" w:hAnsi="Times New Roman"/>
          <w:b/>
          <w:color w:val="000000"/>
          <w:sz w:val="24"/>
          <w:szCs w:val="24"/>
        </w:rPr>
        <w:t>полном объеме предписания является подтверждением его невыполнения - согласен.</w:t>
      </w:r>
    </w:p>
    <w:p w:rsidR="00AF1B0A" w:rsidRPr="001B630A" w:rsidRDefault="00AF1B0A" w:rsidP="00B84011">
      <w:pPr>
        <w:autoSpaceDE w:val="0"/>
        <w:autoSpaceDN w:val="0"/>
        <w:adjustRightInd w:val="0"/>
        <w:spacing w:after="40" w:line="24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7054"/>
        <w:gridCol w:w="3260"/>
      </w:tblGrid>
      <w:tr w:rsidR="00AF1B0A" w:rsidRPr="001B630A" w:rsidTr="00883C8C">
        <w:tc>
          <w:tcPr>
            <w:tcW w:w="7054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4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F1B0A" w:rsidRPr="001B630A" w:rsidTr="00883C8C">
        <w:tc>
          <w:tcPr>
            <w:tcW w:w="7054" w:type="dxa"/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40" w:line="24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F1B0A" w:rsidRPr="001B630A" w:rsidRDefault="00AF1B0A" w:rsidP="00883C8C">
            <w:pPr>
              <w:autoSpaceDE w:val="0"/>
              <w:autoSpaceDN w:val="0"/>
              <w:adjustRightInd w:val="0"/>
              <w:spacing w:after="4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1B630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AF1B0A" w:rsidRPr="001B630A" w:rsidRDefault="00AF1B0A" w:rsidP="00897AC0">
      <w:pPr>
        <w:autoSpaceDE w:val="0"/>
        <w:autoSpaceDN w:val="0"/>
        <w:adjustRightInd w:val="0"/>
        <w:spacing w:after="40" w:line="24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AF1B0A" w:rsidRPr="001B630A" w:rsidRDefault="00AF1B0A" w:rsidP="00897AC0">
      <w:pPr>
        <w:autoSpaceDE w:val="0"/>
        <w:autoSpaceDN w:val="0"/>
        <w:adjustRightInd w:val="0"/>
        <w:spacing w:after="40" w:line="24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:rsidR="00AF1B0A" w:rsidRPr="001B630A" w:rsidRDefault="00AF1B0A" w:rsidP="00897AC0">
      <w:pPr>
        <w:autoSpaceDE w:val="0"/>
        <w:autoSpaceDN w:val="0"/>
        <w:adjustRightInd w:val="0"/>
        <w:spacing w:after="40" w:line="240" w:lineRule="exact"/>
        <w:rPr>
          <w:rFonts w:ascii="Times New Roman" w:hAnsi="Times New Roman"/>
          <w:b/>
          <w:color w:val="000000"/>
        </w:rPr>
      </w:pPr>
      <w:r w:rsidRPr="001B630A">
        <w:rPr>
          <w:rFonts w:ascii="Times New Roman" w:hAnsi="Times New Roman"/>
          <w:b/>
          <w:color w:val="000000"/>
          <w:sz w:val="24"/>
          <w:szCs w:val="24"/>
        </w:rPr>
        <w:t>Предписание отправлено по почте _____________</w:t>
      </w:r>
      <w:r w:rsidR="001B630A">
        <w:rPr>
          <w:rFonts w:ascii="Times New Roman" w:hAnsi="Times New Roman"/>
          <w:b/>
          <w:color w:val="000000"/>
          <w:sz w:val="24"/>
          <w:szCs w:val="24"/>
        </w:rPr>
        <w:t>__</w:t>
      </w:r>
      <w:proofErr w:type="gramStart"/>
      <w:r w:rsidRPr="001B630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1B630A">
        <w:rPr>
          <w:rFonts w:ascii="Times New Roman" w:hAnsi="Times New Roman"/>
          <w:b/>
          <w:color w:val="000000"/>
          <w:sz w:val="24"/>
          <w:szCs w:val="24"/>
        </w:rPr>
        <w:t xml:space="preserve">., </w:t>
      </w:r>
      <w:r w:rsidR="001B630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B630A">
        <w:rPr>
          <w:rFonts w:ascii="Times New Roman" w:hAnsi="Times New Roman"/>
          <w:b/>
          <w:color w:val="000000"/>
          <w:sz w:val="24"/>
          <w:szCs w:val="24"/>
        </w:rPr>
        <w:t>уведомление № _______</w:t>
      </w:r>
      <w:r w:rsidRPr="001B630A">
        <w:rPr>
          <w:rFonts w:ascii="Times New Roman" w:hAnsi="Times New Roman"/>
          <w:b/>
          <w:color w:val="000000"/>
        </w:rPr>
        <w:t xml:space="preserve"> от __________г.</w:t>
      </w:r>
    </w:p>
    <w:sectPr w:rsidR="00AF1B0A" w:rsidRPr="001B630A" w:rsidSect="00DD5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B0A" w:rsidRDefault="00AF1B0A" w:rsidP="00DF1945">
      <w:pPr>
        <w:spacing w:after="0" w:line="240" w:lineRule="auto"/>
      </w:pPr>
      <w:r>
        <w:separator/>
      </w:r>
    </w:p>
  </w:endnote>
  <w:endnote w:type="continuationSeparator" w:id="0">
    <w:p w:rsidR="00AF1B0A" w:rsidRDefault="00AF1B0A" w:rsidP="00DF1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-Bold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0A" w:rsidRDefault="00AF1B0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0A" w:rsidRDefault="00AF1B0A">
    <w:pPr>
      <w:pStyle w:val="a8"/>
      <w:jc w:val="center"/>
    </w:pPr>
  </w:p>
  <w:p w:rsidR="00AF1B0A" w:rsidRDefault="00505EE1">
    <w:pPr>
      <w:pStyle w:val="a8"/>
      <w:jc w:val="center"/>
    </w:pPr>
    <w:fldSimple w:instr="PAGE   \* MERGEFORMAT">
      <w:r w:rsidR="00527E0A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0A" w:rsidRDefault="00AF1B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B0A" w:rsidRDefault="00AF1B0A" w:rsidP="00DF1945">
      <w:pPr>
        <w:spacing w:after="0" w:line="240" w:lineRule="auto"/>
      </w:pPr>
      <w:r>
        <w:separator/>
      </w:r>
    </w:p>
  </w:footnote>
  <w:footnote w:type="continuationSeparator" w:id="0">
    <w:p w:rsidR="00AF1B0A" w:rsidRDefault="00AF1B0A" w:rsidP="00DF1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0A" w:rsidRDefault="00AF1B0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0A" w:rsidRDefault="00AF1B0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B0A" w:rsidRDefault="00AF1B0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CDE"/>
    <w:rsid w:val="00035DDF"/>
    <w:rsid w:val="00040CA1"/>
    <w:rsid w:val="000450D4"/>
    <w:rsid w:val="000A22F9"/>
    <w:rsid w:val="000A7262"/>
    <w:rsid w:val="000E266A"/>
    <w:rsid w:val="0010781F"/>
    <w:rsid w:val="001120F2"/>
    <w:rsid w:val="0016580E"/>
    <w:rsid w:val="001B630A"/>
    <w:rsid w:val="001D5EE3"/>
    <w:rsid w:val="001E38F5"/>
    <w:rsid w:val="001E3ACC"/>
    <w:rsid w:val="002135FD"/>
    <w:rsid w:val="002D7AE4"/>
    <w:rsid w:val="002F268F"/>
    <w:rsid w:val="0030473F"/>
    <w:rsid w:val="00315B11"/>
    <w:rsid w:val="00333CCA"/>
    <w:rsid w:val="003515DC"/>
    <w:rsid w:val="00361868"/>
    <w:rsid w:val="00376BC4"/>
    <w:rsid w:val="003838CD"/>
    <w:rsid w:val="003A6F8C"/>
    <w:rsid w:val="003B79BD"/>
    <w:rsid w:val="003C5C42"/>
    <w:rsid w:val="003F0B4D"/>
    <w:rsid w:val="003F1A0D"/>
    <w:rsid w:val="00417B29"/>
    <w:rsid w:val="00442888"/>
    <w:rsid w:val="00451105"/>
    <w:rsid w:val="004824FB"/>
    <w:rsid w:val="00487E26"/>
    <w:rsid w:val="004A4BD8"/>
    <w:rsid w:val="004A71F6"/>
    <w:rsid w:val="004C25FC"/>
    <w:rsid w:val="00505EE1"/>
    <w:rsid w:val="00510DC8"/>
    <w:rsid w:val="00527E0A"/>
    <w:rsid w:val="00556BBD"/>
    <w:rsid w:val="00572AE3"/>
    <w:rsid w:val="005C4092"/>
    <w:rsid w:val="005C49EB"/>
    <w:rsid w:val="005C56EA"/>
    <w:rsid w:val="006267F6"/>
    <w:rsid w:val="006A13CA"/>
    <w:rsid w:val="006B4A90"/>
    <w:rsid w:val="006F65E8"/>
    <w:rsid w:val="00705749"/>
    <w:rsid w:val="00716FB0"/>
    <w:rsid w:val="007270B4"/>
    <w:rsid w:val="007961D6"/>
    <w:rsid w:val="00801042"/>
    <w:rsid w:val="008110E0"/>
    <w:rsid w:val="00814CC8"/>
    <w:rsid w:val="00816CB9"/>
    <w:rsid w:val="00846262"/>
    <w:rsid w:val="008501B0"/>
    <w:rsid w:val="00855D35"/>
    <w:rsid w:val="00883C8C"/>
    <w:rsid w:val="00897AC0"/>
    <w:rsid w:val="008A7AAE"/>
    <w:rsid w:val="008C4F09"/>
    <w:rsid w:val="008F421C"/>
    <w:rsid w:val="00912AE7"/>
    <w:rsid w:val="00913874"/>
    <w:rsid w:val="00924F0D"/>
    <w:rsid w:val="0094135C"/>
    <w:rsid w:val="00942922"/>
    <w:rsid w:val="009429A5"/>
    <w:rsid w:val="0095568F"/>
    <w:rsid w:val="00971199"/>
    <w:rsid w:val="00977861"/>
    <w:rsid w:val="00990F73"/>
    <w:rsid w:val="009B2CAF"/>
    <w:rsid w:val="009D07AC"/>
    <w:rsid w:val="009E46C2"/>
    <w:rsid w:val="009F1F92"/>
    <w:rsid w:val="009F329B"/>
    <w:rsid w:val="00A7090A"/>
    <w:rsid w:val="00A934B6"/>
    <w:rsid w:val="00AF1B0A"/>
    <w:rsid w:val="00B2406F"/>
    <w:rsid w:val="00B44DB7"/>
    <w:rsid w:val="00B84011"/>
    <w:rsid w:val="00BB5514"/>
    <w:rsid w:val="00C2219A"/>
    <w:rsid w:val="00C41D92"/>
    <w:rsid w:val="00C57B98"/>
    <w:rsid w:val="00C75C83"/>
    <w:rsid w:val="00C8078B"/>
    <w:rsid w:val="00C827BF"/>
    <w:rsid w:val="00CA37DE"/>
    <w:rsid w:val="00CB03D4"/>
    <w:rsid w:val="00D30E75"/>
    <w:rsid w:val="00D56C06"/>
    <w:rsid w:val="00D6750F"/>
    <w:rsid w:val="00DC6684"/>
    <w:rsid w:val="00DD510E"/>
    <w:rsid w:val="00DF1945"/>
    <w:rsid w:val="00E243C5"/>
    <w:rsid w:val="00E46C50"/>
    <w:rsid w:val="00E8600E"/>
    <w:rsid w:val="00EC0678"/>
    <w:rsid w:val="00EC27EE"/>
    <w:rsid w:val="00ED6CDE"/>
    <w:rsid w:val="00EE5A4C"/>
    <w:rsid w:val="00F1562E"/>
    <w:rsid w:val="00F26A38"/>
    <w:rsid w:val="00F55076"/>
    <w:rsid w:val="00F62ACA"/>
    <w:rsid w:val="00F949CD"/>
    <w:rsid w:val="00FA3106"/>
    <w:rsid w:val="00FD323F"/>
    <w:rsid w:val="00FD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DE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2F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F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65E8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8C4F0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F26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26A38"/>
    <w:rPr>
      <w:rFonts w:ascii="Courier New" w:hAnsi="Courier New" w:cs="Courier New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DF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F1945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DF1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F1945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521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Sergey</dc:creator>
  <cp:keywords/>
  <dc:description/>
  <cp:lastModifiedBy>User</cp:lastModifiedBy>
  <cp:revision>110</cp:revision>
  <cp:lastPrinted>2002-06-11T19:32:00Z</cp:lastPrinted>
  <dcterms:created xsi:type="dcterms:W3CDTF">2014-08-19T06:19:00Z</dcterms:created>
  <dcterms:modified xsi:type="dcterms:W3CDTF">2002-06-11T19:34:00Z</dcterms:modified>
</cp:coreProperties>
</file>